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AA5" w:rsidRPr="00497560" w:rsidRDefault="00E05AA5" w:rsidP="00D42F3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497560">
        <w:rPr>
          <w:b/>
        </w:rPr>
        <w:t>Тип проекта:</w:t>
      </w:r>
      <w:r w:rsidRPr="00497560">
        <w:t xml:space="preserve"> познавательно - творческий.</w:t>
      </w:r>
    </w:p>
    <w:p w:rsidR="00E05AA5" w:rsidRPr="00497560" w:rsidRDefault="00E05AA5" w:rsidP="00D42F3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497560">
        <w:rPr>
          <w:b/>
        </w:rPr>
        <w:t>Продолжительность:</w:t>
      </w:r>
      <w:r w:rsidR="00A92DFA" w:rsidRPr="00497560">
        <w:t xml:space="preserve"> </w:t>
      </w:r>
      <w:proofErr w:type="gramStart"/>
      <w:r w:rsidR="00A92DFA" w:rsidRPr="00497560">
        <w:t>долго</w:t>
      </w:r>
      <w:r w:rsidRPr="00497560">
        <w:t>срочный</w:t>
      </w:r>
      <w:proofErr w:type="gramEnd"/>
    </w:p>
    <w:p w:rsidR="00E05AA5" w:rsidRPr="00497560" w:rsidRDefault="00E05AA5" w:rsidP="00D42F3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497560">
        <w:rPr>
          <w:b/>
        </w:rPr>
        <w:t>Возраст детей:</w:t>
      </w:r>
      <w:r w:rsidRPr="00497560">
        <w:t xml:space="preserve"> старшая группа.</w:t>
      </w:r>
    </w:p>
    <w:p w:rsidR="00E05AA5" w:rsidRPr="00497560" w:rsidRDefault="00E05AA5" w:rsidP="00D42F3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497560">
        <w:rPr>
          <w:b/>
        </w:rPr>
        <w:t>Участники проекта:</w:t>
      </w:r>
      <w:r w:rsidR="00A92DFA" w:rsidRPr="00497560">
        <w:t xml:space="preserve"> дети, воспитатели</w:t>
      </w:r>
      <w:r w:rsidRPr="00497560">
        <w:t>.</w:t>
      </w:r>
    </w:p>
    <w:p w:rsidR="00A92DFA" w:rsidRPr="00497560" w:rsidRDefault="00A92DFA" w:rsidP="00D42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56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05AA5" w:rsidRPr="00497560">
        <w:rPr>
          <w:rFonts w:ascii="Times New Roman" w:hAnsi="Times New Roman" w:cs="Times New Roman"/>
          <w:b/>
          <w:sz w:val="24"/>
          <w:szCs w:val="24"/>
        </w:rPr>
        <w:t>Актуальность:</w:t>
      </w:r>
      <w:r w:rsidR="00E05AA5" w:rsidRPr="00497560">
        <w:rPr>
          <w:rFonts w:ascii="Times New Roman" w:hAnsi="Times New Roman" w:cs="Times New Roman"/>
          <w:sz w:val="24"/>
          <w:szCs w:val="24"/>
        </w:rPr>
        <w:t xml:space="preserve"> </w:t>
      </w:r>
      <w:r w:rsidRPr="00497560">
        <w:rPr>
          <w:rFonts w:ascii="Times New Roman" w:hAnsi="Times New Roman" w:cs="Times New Roman"/>
          <w:sz w:val="24"/>
          <w:szCs w:val="24"/>
        </w:rPr>
        <w:t>одна из главных задач современного дошкольного образовательного учреждения – формирование у детей устойчивых нравственных норм и привычек, патриотических чувств на основе заинтересованного, уважительного отношения к культуре родного края. Она рассматривается в качестве важнейшего целевого ориентира государственной образовательной политики, что нашло отражение в ряде стратегически значимых государственных документов последнего времени. Нашим детям следует хорошо знать не только историю Российского государства, но и традиции национальной культуры. Культуру России невозможно себе представить без народного искусства, которое раскрывает исконные истоки духовной жизни русского народа, наглядно демонстрирует его моральные, эстетические ценности, художественные вкусы и является частью его истории. Народное искусство помогает ребятам взглянуть на привычные вещи и явления по-новому, увидеть красоту окружающего мира.</w:t>
      </w:r>
    </w:p>
    <w:p w:rsidR="00A92DFA" w:rsidRPr="00497560" w:rsidRDefault="00A92DFA" w:rsidP="00D42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560">
        <w:rPr>
          <w:rFonts w:ascii="Times New Roman" w:hAnsi="Times New Roman" w:cs="Times New Roman"/>
          <w:sz w:val="24"/>
          <w:szCs w:val="24"/>
        </w:rPr>
        <w:t>Знакомство с русской народной культурой, в частности, с устным народным творчеством, обрядовыми праздниками, народно-прикладным искусством, развивает интерес и внимание к окружающему миру, народному слову и народным обычаям, воспитывает художественный вкус, а также многому учит.</w:t>
      </w:r>
    </w:p>
    <w:p w:rsidR="00A92DFA" w:rsidRPr="00497560" w:rsidRDefault="00A92DFA" w:rsidP="00D42F3C">
      <w:pPr>
        <w:jc w:val="both"/>
        <w:rPr>
          <w:rFonts w:ascii="Times New Roman" w:hAnsi="Times New Roman" w:cs="Times New Roman"/>
          <w:sz w:val="24"/>
          <w:szCs w:val="24"/>
        </w:rPr>
      </w:pPr>
      <w:r w:rsidRPr="00497560">
        <w:rPr>
          <w:rFonts w:ascii="Times New Roman" w:hAnsi="Times New Roman" w:cs="Times New Roman"/>
          <w:sz w:val="24"/>
          <w:szCs w:val="24"/>
        </w:rPr>
        <w:t>Первые годы жизни ребёнка - важный этап его воспитания. В этот период начинают развиваться те чувства, черты характера, которые незримо могут связать его со своим народом, со своей страной и в значительной мере определяют последующий путь жизни. Корни этого влияния – в языке своего народа, в его песнях, впечатлениях от природы родного края, труда, быта, нравов и обычаев людей, среди которых он живёт. С раннего детства ребёнок нуждается в образах, звуках, красках всё это в изобилии несёт в себе быт русского народа. Мы хотим, чтобы дети выросли любящими свою Родину, свой народ и культуру.</w:t>
      </w:r>
    </w:p>
    <w:p w:rsidR="00A92DFA" w:rsidRPr="00497560" w:rsidRDefault="00A92DFA" w:rsidP="00D42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560">
        <w:rPr>
          <w:rFonts w:ascii="Times New Roman" w:hAnsi="Times New Roman" w:cs="Times New Roman"/>
          <w:b/>
          <w:sz w:val="24"/>
          <w:szCs w:val="24"/>
        </w:rPr>
        <w:t xml:space="preserve">            Готовность к реализации проекта</w:t>
      </w:r>
      <w:r w:rsidRPr="00497560">
        <w:rPr>
          <w:rFonts w:ascii="Times New Roman" w:hAnsi="Times New Roman" w:cs="Times New Roman"/>
          <w:sz w:val="24"/>
          <w:szCs w:val="24"/>
        </w:rPr>
        <w:t>: В МБДОУ № 5 «Янтарный» уже был создан ранее мини-музей «Русская изба». В нем имеются оригинальные предметы старинного уклада жизни русских крестьян: чугунок, ухват, прялки, чугунные утюги, детская люлька, кухонная утварь, коромысло, ступы, самотканые текстильные изделия, предметы одежды.</w:t>
      </w:r>
    </w:p>
    <w:p w:rsidR="00A92DFA" w:rsidRPr="00497560" w:rsidRDefault="00A92DFA" w:rsidP="00D42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560">
        <w:rPr>
          <w:rFonts w:ascii="Times New Roman" w:hAnsi="Times New Roman" w:cs="Times New Roman"/>
          <w:sz w:val="24"/>
          <w:szCs w:val="24"/>
        </w:rPr>
        <w:t>Расположение мини-музея «Русская изба» дает возможность в любое время проводить занятия, экскурсии, тематические посиделки.</w:t>
      </w:r>
    </w:p>
    <w:p w:rsidR="00E05AA5" w:rsidRPr="00497560" w:rsidRDefault="00A92DFA" w:rsidP="00D42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560">
        <w:rPr>
          <w:rFonts w:ascii="Times New Roman" w:hAnsi="Times New Roman" w:cs="Times New Roman"/>
          <w:sz w:val="24"/>
          <w:szCs w:val="24"/>
        </w:rPr>
        <w:t>Большинство экспонатов находятся в зоне доступа детей, все можно рассмотреть и изучить тактильно.</w:t>
      </w:r>
    </w:p>
    <w:p w:rsidR="00E05AA5" w:rsidRPr="00497560" w:rsidRDefault="00E05AA5" w:rsidP="00D42F3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497560">
        <w:rPr>
          <w:b/>
        </w:rPr>
        <w:t>Проблема:</w:t>
      </w:r>
      <w:r w:rsidRPr="00497560">
        <w:t xml:space="preserve"> недостаточные знания у детей о культурных традициях своего народа.</w:t>
      </w:r>
    </w:p>
    <w:p w:rsidR="00E05AA5" w:rsidRPr="00497560" w:rsidRDefault="00E05AA5" w:rsidP="00D42F3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497560">
        <w:rPr>
          <w:b/>
        </w:rPr>
        <w:t>Цель проекта:</w:t>
      </w:r>
      <w:r w:rsidRPr="00497560">
        <w:t xml:space="preserve"> создать условия для формирования основ патриотического сознания и воспитания у детей дошкольного возраста через знакомство с историей и культурой России, потенциал русских народных произведений, художественных промыслов, декоративно-прикладного искусства, устного народного творчества</w:t>
      </w:r>
    </w:p>
    <w:p w:rsidR="00EB7822" w:rsidRDefault="00E05AA5" w:rsidP="00D42F3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60">
        <w:rPr>
          <w:rFonts w:ascii="Times New Roman" w:hAnsi="Times New Roman" w:cs="Times New Roman"/>
          <w:b/>
          <w:sz w:val="24"/>
          <w:szCs w:val="24"/>
        </w:rPr>
        <w:t>Задачи проекта:</w:t>
      </w:r>
      <w:r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5AA5" w:rsidRPr="00497560" w:rsidRDefault="00E05AA5" w:rsidP="00D42F3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Продолжать знакомство детей с народным декоративно - прикладным искусством (с предметами быта, постройками, интерьером, одеждой наших предков).</w:t>
      </w:r>
    </w:p>
    <w:p w:rsidR="00E05AA5" w:rsidRPr="00497560" w:rsidRDefault="00E05AA5" w:rsidP="00D42F3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Способствовать развитию интереса к русским народным произведениям (расширить представления о народных традициях, обычаях, обрядах).</w:t>
      </w:r>
    </w:p>
    <w:p w:rsidR="00E05AA5" w:rsidRPr="00497560" w:rsidRDefault="00E05AA5" w:rsidP="00D42F3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Создать условия для активации творческого мышления детей (для самостоятельного отражения полученных знаний, умений детьми).</w:t>
      </w:r>
    </w:p>
    <w:p w:rsidR="00E05AA5" w:rsidRPr="00497560" w:rsidRDefault="00E05AA5" w:rsidP="00D42F3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Обогащать словарный запас названиями предметов быта: изба, печь, самовар, ухват, кочерга, коромысло, люлька, прялка.</w:t>
      </w:r>
    </w:p>
    <w:p w:rsidR="00E05AA5" w:rsidRPr="00497560" w:rsidRDefault="00E05AA5" w:rsidP="00D42F3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Расширять представления об искусстве, традициях и обычаях народов России.</w:t>
      </w:r>
    </w:p>
    <w:p w:rsidR="00E05AA5" w:rsidRPr="00497560" w:rsidRDefault="00E05AA5" w:rsidP="00D42F3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Закреплять знания о русском декоративно-прикладном искусстве, о русских промыслах (Гжели, Городце, Хохломе, Жостове, Дымкове, русской народной игрушке).</w:t>
      </w:r>
    </w:p>
    <w:p w:rsidR="00E05AA5" w:rsidRPr="00497560" w:rsidRDefault="00E05AA5" w:rsidP="00D42F3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Совершенствовать навыки росписи, используя характерные для каждого промысла элементы и цветовую гамму.</w:t>
      </w:r>
    </w:p>
    <w:p w:rsidR="00E05AA5" w:rsidRPr="00497560" w:rsidRDefault="00E05AA5" w:rsidP="00D42F3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8. Воспитывать на народных традициях уважение к труду народных мастеров, чувство гордости за Россию.</w:t>
      </w:r>
    </w:p>
    <w:p w:rsidR="005677D2" w:rsidRPr="00497560" w:rsidRDefault="00E05AA5" w:rsidP="00D42F3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Развивать интерес к изучению истории России, русского народного творчества.</w:t>
      </w:r>
    </w:p>
    <w:p w:rsidR="005677D2" w:rsidRPr="00497560" w:rsidRDefault="00E05AA5" w:rsidP="00D42F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60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5677D2" w:rsidRPr="00497560" w:rsidRDefault="005677D2" w:rsidP="00D42F3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Получение знаний об истории русского жилища – избы, об ее быте.</w:t>
      </w:r>
    </w:p>
    <w:p w:rsidR="005677D2" w:rsidRPr="00497560" w:rsidRDefault="005677D2" w:rsidP="00D42F3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Обогащение и расширение словарного запаса.</w:t>
      </w:r>
    </w:p>
    <w:p w:rsidR="005677D2" w:rsidRPr="00497560" w:rsidRDefault="005677D2" w:rsidP="00D42F3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Пополнение предметно–пространственной среды по теме.</w:t>
      </w:r>
    </w:p>
    <w:p w:rsidR="005677D2" w:rsidRPr="00497560" w:rsidRDefault="00527F8A" w:rsidP="00D42F3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677D2"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</w:t>
      </w:r>
      <w:r w:rsidR="00A92DFA"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низация  выставки – </w:t>
      </w:r>
      <w:r w:rsidR="005677D2"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</w:t>
      </w:r>
      <w:r w:rsidR="00A92DFA"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дметов народного быта и народно – прикладного искусства</w:t>
      </w:r>
      <w:r w:rsidR="005677D2"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77D2" w:rsidRPr="00497560" w:rsidRDefault="00527F8A" w:rsidP="00D42F3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677D2"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Знакомство с русскими народными пословицами, поговорками по теме.</w:t>
      </w:r>
    </w:p>
    <w:p w:rsidR="005677D2" w:rsidRPr="00497560" w:rsidRDefault="00527F8A" w:rsidP="00D42F3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677D2"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Получение положительных эмоций и взаимоотношений в группе.</w:t>
      </w:r>
    </w:p>
    <w:p w:rsidR="005677D2" w:rsidRPr="00497560" w:rsidRDefault="00527F8A" w:rsidP="00D42F3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677D2"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Получение знаний, характерных для каждого вида росписи и умение самостоятельно выбирать соответствующую цветовую гамму.</w:t>
      </w:r>
    </w:p>
    <w:p w:rsidR="005677D2" w:rsidRPr="00497560" w:rsidRDefault="00527F8A" w:rsidP="00D42F3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677D2"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Пополнение предметно–пространственной среды по теме.</w:t>
      </w:r>
    </w:p>
    <w:p w:rsidR="00133602" w:rsidRPr="00497560" w:rsidRDefault="00133602" w:rsidP="00D42F3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Полученные результаты:</w:t>
      </w:r>
    </w:p>
    <w:p w:rsidR="00133602" w:rsidRPr="00497560" w:rsidRDefault="00133602" w:rsidP="00D42F3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познакомились с русской избой, с предметами старинного русского быта;</w:t>
      </w:r>
    </w:p>
    <w:p w:rsidR="00133602" w:rsidRPr="00497560" w:rsidRDefault="00133602" w:rsidP="00D42F3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Познакомились с русскими народными играми, научились в них играть; народными пословицами и поговорками.</w:t>
      </w:r>
    </w:p>
    <w:p w:rsidR="00133602" w:rsidRPr="00497560" w:rsidRDefault="00133602" w:rsidP="00D42F3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Расширили словарный запас по теме.</w:t>
      </w:r>
    </w:p>
    <w:p w:rsidR="00133602" w:rsidRPr="00497560" w:rsidRDefault="00133602" w:rsidP="00D42F3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Расширились понятия о народном искусстве.</w:t>
      </w:r>
    </w:p>
    <w:p w:rsidR="00133602" w:rsidRPr="00497560" w:rsidRDefault="00A92DFA" w:rsidP="00D42F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</w:t>
      </w:r>
      <w:r w:rsidR="00133602"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е организована выставка – «Предметы народно – прикладного искусства</w:t>
      </w:r>
      <w:r w:rsidR="00133602" w:rsidRPr="0049756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677D2" w:rsidRPr="00497560" w:rsidRDefault="005677D2" w:rsidP="00D42F3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602" w:rsidRPr="00497560" w:rsidRDefault="00133602" w:rsidP="00D42F3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602" w:rsidRPr="00497560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33602" w:rsidRPr="00497560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602" w:rsidRPr="00497560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602" w:rsidRPr="00497560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602" w:rsidRPr="00497560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602" w:rsidRPr="00497560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602" w:rsidRPr="00497560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602" w:rsidRPr="00497560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602" w:rsidRPr="00497560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602" w:rsidRPr="00497560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602" w:rsidRPr="00497560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602" w:rsidRPr="00497560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602" w:rsidRPr="00497560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602" w:rsidRPr="00497560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602" w:rsidRPr="00497560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602" w:rsidRPr="00497560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602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33602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33602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33602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33602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33602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33602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33602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33602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33602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33602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33602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33602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33602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33602" w:rsidRDefault="00133602" w:rsidP="00D42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33602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33602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33602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33602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33602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33602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33602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33602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33602" w:rsidRPr="00527F8A" w:rsidRDefault="00133602" w:rsidP="0052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27F8A" w:rsidRDefault="00527F8A" w:rsidP="00527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F2F2F"/>
        </w:rPr>
      </w:pPr>
    </w:p>
    <w:sectPr w:rsidR="00527F8A" w:rsidSect="001336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5AA5"/>
    <w:rsid w:val="00123159"/>
    <w:rsid w:val="00133602"/>
    <w:rsid w:val="002B44E4"/>
    <w:rsid w:val="00436916"/>
    <w:rsid w:val="00497560"/>
    <w:rsid w:val="00507EA1"/>
    <w:rsid w:val="00527F8A"/>
    <w:rsid w:val="005677D2"/>
    <w:rsid w:val="008125E2"/>
    <w:rsid w:val="008C73B2"/>
    <w:rsid w:val="009F5A00"/>
    <w:rsid w:val="00A92DFA"/>
    <w:rsid w:val="00C0369F"/>
    <w:rsid w:val="00D42F3C"/>
    <w:rsid w:val="00E05AA5"/>
    <w:rsid w:val="00EB7822"/>
    <w:rsid w:val="00ED0716"/>
    <w:rsid w:val="00F05C39"/>
    <w:rsid w:val="00F7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5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C1287-A2C3-4D38-9338-5CE139D7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</cp:lastModifiedBy>
  <cp:revision>10</cp:revision>
  <dcterms:created xsi:type="dcterms:W3CDTF">2021-11-04T10:54:00Z</dcterms:created>
  <dcterms:modified xsi:type="dcterms:W3CDTF">2023-03-14T07:25:00Z</dcterms:modified>
</cp:coreProperties>
</file>